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Царскосельская 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Настоящую оду
          <w:br/>
          Нашептало... Постой,
          <w:br/>
          Царскосельскую одурь
          <w:br/>
          Прячу в ящик пустой.
          <w:br/>
          В роковую шкатулку,
          <w:br/>
          В кипарисный ларец,
          <w:br/>
          А тому переулку 
          <w:br/>
          Наступает конец.
          <w:br/>
          Здесь не Темнк, не Шуя — 
          <w:br/>
          Город парков и зал,
          <w:br/>
          Но тебя опишу я,
          <w:br/>
          Как свой Витебск — Шагал.
          <w:br/>
          Тут ходили по струнке,
          <w:br/>
          Мчался рыжий рысак,
          <w:br/>
          Тут еще до чугунки
          <w:br/>
          Был знатнейший кабак.
          <w:br/>
          Фонари на предметы 
          <w:br/>
          Лили матовый свет,
          <w:br/>
          И придворной кареты
          <w:br/>
          Промелькнул силуэт.
          <w:br/>
          Так мне хочется, чтобы
          <w:br/>
          Появиться могли
          <w:br/>
          Голубые сугробы
          <w:br/>
          С Петербургом вдали.
          <w:br/>
          Здесь не древние клады,
          <w:br/>
          А дощатый забор,
          <w:br/>
          Интендантские склады
          <w:br/>
          И извозчичий двор.
          <w:br/>
          Шепелявя неловко
          <w:br/>
          И с грехом пополам,
          <w:br/>
          Молодая чертовка
          <w:br/>
          Там гадает гостям.
          <w:br/>
          Там солдатская шутка
          <w:br/>
          Льется, желчь не тая..
          <w:br/>
          Полосатая будка
          <w:br/>
          И махорки струя.
          <w:br/>
          Драли песнями глотку
          <w:br/>
          И клялись попадьей,
          <w:br/>
          Пили допоздна водку,
          <w:br/>
          Заедали кутьей.
          <w:br/>
          Ворон криком прославил
          <w:br/>
          Этот призрачный мир...
          <w:br/>
          А на розвальнях правил
          <w:br/>
          Великан-кирасир.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2021-11-11T04:56:35+03:00</dcterms:created>
  <dcterms:modified xsi:type="dcterms:W3CDTF">2021-11-11T04:56:35+03:00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