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"Цветная осень - вечер года..."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Цветная осень - вечер года -
          <w:br/>
          Мне улыбается светло.
          <w:br/>
          Но между мною и природой
          <w:br/>
          Возникло тонкое стекло.
          <w:br/>
          <w:br/>
          Весь этот мир - как на ладони,
          <w:br/>
          Но мне обратно не идти.
          <w:br/>
          Еще я с Вами, но в вагоне,
          <w:br/>
          Еще я дома, но в пути.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2021-11-10T10:44:43+03:00</dcterms:created>
  <dcterms:modified xsi:type="dcterms:W3CDTF">2021-11-10T10:44:43+03:00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