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Цветочница и факельщик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факельщик, и ни к чему
          <w:br/>
           Мне ваши вздохи, взгляды…
          <w:br/>
           Я все равно их не пойму,
          <w:br/>
           Я им совсем не рада.
          <w:br/>
           Хоть знаю: предрассудки — зло,
          <w:br/>
           Претит мне ваше ремесло.
          <w:br/>
           Пусть жизнь цветочницы простой
          <w:br/>
           Не бог весть что за сласть,
          <w:br/>
           Но в ваши лапы, милый мой,
          <w:br/>
           Я не спешу попасть.
          <w:br/>
          <w:br/>
          Вас зацепила коготком
          <w:br/>
           Любовь среди дороги
          <w:br/>
           В тот день, когда с моим лотком
          <w:br/>
           Столкнулись ваши дроги.
          <w:br/>
           Такая встреча поутру
          <w:br/>
           Мне показалась не к добру!
          <w:br/>
           Пусть жизнь цветочницы простой
          <w:br/>
           Не бог весть что за сласть,
          <w:br/>
           Но в ваши лапы, милый мой,
          <w:br/>
           Я не спешу попасть.
          <w:br/>
          <w:br/>
          Люблю живых, что пьют, поют,
          <w:br/>
           Проводят дни в усладе,
          <w:br/>
           А вы сулите мне приют
          <w:br/>
           В кладбищенской ограде!
          <w:br/>
           Поверьте: ни моим цветам,
          <w:br/>
           Ни мне самой — не место там.
          <w:br/>
           Пусть жизнь цветочницы простой
          <w:br/>
           Не бог весть что за сласть,
          <w:br/>
           Но в ваши лапы, милый мой,
          <w:br/>
           Я не спешу попасть.
          <w:br/>
          <w:br/>
          Сегодня графа на тот свет
          <w:br/>
           Везете, завтра — князя,
          <w:br/>
           Но не завидую я, нет,
          <w:br/>
           Высоким вашим связям!
          <w:br/>
           С усопшими не знаюсь я:
          <w:br/>
           Живые — вот мои друзья!
          <w:br/>
           Пусть жизнь цветочницы простой
          <w:br/>
           Не бог весть что за сласть,
          <w:br/>
           Но в ваши лапы, милый мой,
          <w:br/>
           Я не спешу попасть.
          <w:br/>
          <w:br/>
          Хоть будет короток мой час,
          <w:br/>
           Да весел — все мне благо!
          <w:br/>
           Лет через десять жду я вас
          <w:br/>
           И вашу колымагу.
          <w:br/>
           Пока же ваш напрасен труд:
          <w:br/>
           Другие вас клиенты ждут!
          <w:br/>
           Пусть жизнь цветочницы простой
          <w:br/>
           Не бог весть что за сласть,
          <w:br/>
           Но в ваши лапы, милый мой,
          <w:br/>
           Я не спешу попасть.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2022-04-22T11:33:13+03:00</dcterms:created>
  <dcterms:modified xsi:type="dcterms:W3CDTF">2022-04-22T11:33:13+03:00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