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 для бабушки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кладбище в мареве осени,
          <w:br/>
          где скрипят, рассыхаясь, кресты,
          <w:br/>
          моей бабушке — Марье Иосифовне —
          <w:br/>
          у ворот покупаю цветы.
          <w:br/>
          <w:br/>
          Были сложены в эру Ладыниной
          <w:br/>
          косы бабушки строгим венком,
          <w:br/>
          и соседки на кухне продымленной
          <w:br/>
          называли её «военком».
          <w:br/>
          <w:br/>
          Мало била меня моя бабушка.
          <w:br/>
          Жаль, что бить уставала рука,
          <w:br/>
          и, по мненью знакомого банщика,
          <w:br/>
          был достоин я лишь кипятка.
          <w:br/>
          <w:br/>
          Я кота её мучил, блаженствуя,
          <w:br/>
          лишь бы мне не сказали — слабо.
          <w:br/>
          На три тома «Мужчина и женщина»
          <w:br/>
          маханул я Лависса с Рамбо.
          <w:br/>
          <w:br/>
          Золотое кольцо обручальное
          <w:br/>
          спёр, забравшись тайком в шифоньер:
          <w:br/>
          предстояла игра чрезвычайная —
          <w:br/>
          Югославия — СССР.
          <w:br/>
          <w:br/>
          И кольцо это, тяжкое, рыжее,
          <w:br/>
          с пальца деда, которого нет,
          <w:br/>
          перепрыгнуло в лапу барышника
          <w:br/>
          за какой-то стоячий билет.
          <w:br/>
          <w:br/>
          Моя бабушка Марья Иосифовна
          <w:br/>
          закусила лишь краешки губ
          <w:br/>
          так, что суп на столе подморозило —
          <w:br/>
          льдом сибирским подёрнулся суп.
          <w:br/>
          <w:br/>
          У афиши Нечаева с Бунчиковым
          <w:br/>
          в ещё карточные времена,
          <w:br/>
          поскользнувшись на льду возле булочной,
          <w:br/>
          потеряла сознанье она.
          <w:br/>
          <w:br/>
          И с двуперстно подъятыми пальцами,
          <w:br/>
          как Морозова, ликом бела,
          <w:br/>
          лишь одно повторяла в беспамятстве:
          <w:br/>
          «Будь ты проклят!» — и это был я.
          <w:br/>
          <w:br/>
          Я подумал, укрывшись за примусом,
          <w:br/>
          что, наверное, бабка со зла
          <w:br/>
          умирающей только прикинулась…
          <w:br/>
          Наказала меня — умерла.
          <w:br/>
          <w:br/>
          Под пластинку соседскую Лещенки
          <w:br/>
          неподвижно уставилась ввысь,
          <w:br/>
          и меня все родные улещивали:
          <w:br/>
          «Повинись… Повинись… Повинись…»
          <w:br/>
          <w:br/>
          Проклинали меня, бесшабашного,
          <w:br/>
          справа, слева — видал их в гробу!
          <w:br/>
          По меня прокляла моя бабушка.
          <w:br/>
          Только это проклятье на лбу.
          <w:br/>
          <w:br/>
          И кольцо, сквозь суглинок проглядывая,
          <w:br/>
          дразнит, мстит и блестит из костей…
          <w:br/>
          Ты сними с меня, бабка, проклятие,
          <w:br/>
          не меня пожалей, а детей.
          <w:br/>
          <w:br/>
          Я цветы виноватые, кроткие
          <w:br/>
          на могилу кладу в тишине.
          <w:br/>
          То, что стебли их слишком короткие,
          <w:br/>
          не приходит и в голову мне.
          <w:br/>
          <w:br/>
          У надгробного серого камушка,
          <w:br/>
          зная всё, что творится с людьми,
          <w:br/>
          шепчет мать, чтоб не слышала бабушка:
          <w:br/>
          «Здесь воруют цветы… Надломи…»
          <w:br/>
          <w:br/>
          Все мы перепродажей подловлены.
          <w:br/>
          Может быть, я принёс на поклон
          <w:br/>
          те цветы, что однажды надломлены,
          <w:br/>
          но отрезаны там, где надлом.
          <w:br/>
          <w:br/>
          В дрожь бросает в метро и троллейбусе,
          <w:br/>
          если двое — щекою к щеке,
          <w:br/>
          но в кладбищенской глине стебли все
          <w:br/>
          у девчонки в счастливой руке.
          <w:br/>
          <w:br/>
          Всех надломов идёт остригание,
          <w:br/>
          и в тени отошедших теней
          <w:br/>
          страшно и от продажи страдания,
          <w:br/>
          а от перепродажи — страшней.
          <w:br/>
          <w:br/>
          Если есть во мне малость продажного,
          <w:br/>
          я тогда — не из нашей семьи.
          <w:br/>
          Прокляни ещё раз меня, бабушка,
          <w:br/>
          и проклятье уже не сними!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2022-03-17T12:56:46+03:00</dcterms:created>
  <dcterms:modified xsi:type="dcterms:W3CDTF">2022-03-17T12:56:46+03:00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