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Целинникам голодной степи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строительно-монтажном управленье
          <w:br/>
           Я видел планы, кальки, чертежи.
          <w:br/>
           Потом в степи явились нам виденья —
          <w:br/>
           Построенные за год миражи:
          <w:br/>
           Лучи широких улиц двухэтажных,
          <w:br/>
           И мелиоративный институт,
          <w:br/>
           И тот вагончик, ссохшийся от жажды,
          <w:br/>
           Где первую газету издают.
          <w:br/>
          <w:br/>
          Да, здесь в степи, где не гнездилась птица,
          <w:br/>
           Где было суслику не прокормиться,
          <w:br/>
           Где, как горячий иней, солонцы
          <w:br/>
           Хрустели на сухой и мертвой почве,—
          <w:br/>
           Фронт развернули юные бойцы,
          <w:br/>
           В своих домах обосновавшись прочно.
          <w:br/>
           Какое счастье — создавать мираж,
          <w:br/>
           Который не исчезнет, не растает.
          <w:br/>
           Товарищи! Я славлю город ваш,
          <w:br/>
           Где первые деревья подрастают.
          <w:br/>
          <w:br/>
          В строительно-монтажном управленье
          <w:br/>
           Висит декрет на щитовой стене,
          <w:br/>
           Где подписью «В. И. Ульянов (Ленин)»
          <w:br/>
           Давно открыт в пустыню путь весне.
          <w:br/>
           Цветут сады в районе Беговата,
          <w:br/>
           Прохладу первозданную неся.
          <w:br/>
           Война, потом разруха виноваты,
          <w:br/>
           Что степь еще освоена не вся.
          <w:br/>
          <w:br/>
          На приступ! Тут земля еще не знала
          <w:br/>
           Такого взлета стройки и страстей.
          <w:br/>
           Пейзаж Голодностепского канала
          <w:br/>
           Развернут в марсианской красоте.
          <w:br/>
           Курится, упираясь в небосвод,
          <w:br/>
           Асфальтовая новая дорога,
          <w:br/>
           И добродушный толстый хлопковод,
          <w:br/>
           Как врач, ощупывает землю строго.
          <w:br/>
           А на бороздке жадно воду пьет
          <w:br/>
           Египетского хлопка первый всход.
          <w:br/>
          <w:br/>
          Целинники из Главголодстепстроя
          <w:br/>
           (Ну и названье, господи прости!),
          <w:br/>
           Живя средь вас, я не искал героя —
          <w:br/>
           Хотелось вместе с вами мне расти.
          <w:br/>
           Все мелкое, как пыль, несется мимо.
          <w:br/>
           Мы строим, остальное — суета.
          <w:br/>
           Вы добровольцы сотворенья мира,
          <w:br/>
           А выше во вселенной нет поста.
          <w:br/>
           Я вас к грядущей красоте ревную,
          <w:br/>
           Которая не требует прикрас.
          <w:br/>
          <w:br/>
          …А степи эти переименуют,
          <w:br/>
           Забыв, как называли их при нас.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2022-04-23T19:48:17+03:00</dcterms:created>
  <dcterms:modified xsi:type="dcterms:W3CDTF">2022-04-23T19:48:17+03:00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