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Ценiя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Ромей и Ценія на паствѣ жили купно;
          <w:br/>
           Но сердце дѣвушки сей было не приступно.
          <w:br/>
           Всѣ знали что къ любви пастушка несклонна:
          <w:br/>
           Ни взорами когда была она винна;
          <w:br/>
           Но вдругъ младая кровь ея разгорячилась:,
          <w:br/>
           Ромея, Ценія, поменѣе дичилась.
          <w:br/>
           А вѣдая пастухъ суровости ея,
          <w:br/>
           Въ желаніи своемъ таился отъ нея.
          <w:br/>
           Престала быть она, какъ прежде, горделива;
          <w:br/>
           Но не престала быть ни скромна ни стыдлива:
          <w:br/>
           И мнитъ: когда Ромей съ любовью подойдетъ:
          <w:br/>
           Что онъ суровости въ ней больше не найдетъ.
          <w:br/>
           Прошла ея зима окончились морозы,
          <w:br/>
           И распускаются благоуханны розы.
          <w:br/>
           Грудь тлѣеть, таетъ кровь, перемѣнился нравъ:
          <w:br/>
           Рабяческихъ она лишается забавъ:
          <w:br/>
           Бѣгъ рѣзвый въ запуски пастушка презираетъ,
          <w:br/>
           Мѣтаніемь мѣча и въ жмурки не играетъ;
          <w:br/>
           Но думаетъ, какъ ей вѣнокъ распорядить,
          <w:br/>
           И въ праздникъ какъ себя прелѣстняй нарядить,
          <w:br/>
           Какъ пѣсню ей пропѣть вниманію удачняй,
          <w:br/>
           И сохранити ладъ во пляскѣ поприятннй.
          <w:br/>
           Имѣла Ценія во всемъ премѣнный видъ,
          <w:br/>
           Приятны робости и миловидный стыдъ.
          <w:br/>
           Но сколько духъ ея Ромеемъ сталъ ни нѣженъ,
          <w:br/>
           Сего не вѣдая любовникъ безнадеженъ:
          <w:br/>
           И устремляется любити и молчать.
          <w:br/>
           Пастушка вздумала уже сама зачать,
          <w:br/>
           И не теряя дней любовнику предаться,
          <w:br/>
           Коль онъ напуганный не можетъ догадаться,
          <w:br/>
           Шлеть, Ценія, ево чтобъ вишенъ ей принесъ,
          <w:br/>
           И слѣдовать за нимъ сама по вишни въ лѣсъ.
          <w:br/>
           Пастушка, гдѣ ихъ взять? Вить вишии не созрѣли:
          <w:br/>
           Вчера въ лѣсу я былъ: мои глаза то зрѣли.
          <w:br/>
           А я такъ видѣла, что вишни налились.
          <w:br/>
           Не знаю, Ценія, отколь они взялись!
          <w:br/>
           Ромей, не хочешь ты меня и въ томъ послушать.
          <w:br/>
           Не станешь ты сама незрѣлыхъ вишенъ кушать.
          <w:br/>
           Пойдемъ, пойдемъ со мной, пойдемъ по тѣмъ мѣстамъ:
          <w:br/>
           И будь надеженъ ты, что сыщемъ вишни тамъ.
          <w:br/>
           Пойдемъ, передъ тобой, я, Ценія, безспоренъ.
          <w:br/>
           Ромей и мой тебѣ и мой сталъ духъ покоренъ.
          <w:br/>
           И се сквозь густу тьму угрюмыхъ самыхъ тучъ,
          <w:br/>
           Ромею возсіялъ свѣтлѣйшій съ неба лучъ:
          <w:br/>
           Ненастная ему погода премѣнилась.
          <w:br/>
           Кахъ Флора нѣжная къ Зефиру преклонилась,
          <w:br/>
           Съ такою нѣжностью и Ценія къ нему,
          <w:br/>
           Для восхищенія и сердцу и уму.
          <w:br/>
           И какъ бы зрѣлый плодь въ лѣсу томъ былъ ни пышенъ:
          <w:br/>
           Идутъ во темный лѣсъ они не ради вишенъ,
          <w:br/>
           Ни пѣсни разныхъ птицъ ушамъ перемѣнятб,
          <w:br/>
           Ни благовонныя гвоздички обонять,
          <w:br/>
           Ни зрѣньемъ тамо струй прозрачныхъ побѣждаться;
          <w:br/>
           Но сладостью любни по волѣ наслаждаться.
          <w:br/>
           И нрежде нежели туда они дошли,
          <w:br/>
           Уже премножество утѣхъ они нашли,
          <w:br/>
           О коихъ самь Еротъ въ пути былъ имъ радѣтель,
          <w:br/>
           И весь зѣленый лугъ лобзанія свидѣтель.
          <w:br/>
           И лишъ коснулися они дубровѣ той,
          <w:br/>
           Въ минуту овладѣль онъ сею красотой,
          <w:br/>
           Липъ были вѣтыія иа мѣсто имъ покрова,
          <w:br/>
           А что тамъ дѣлалось, то знаеть та дуброва.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2022-04-23T09:42:54+03:00</dcterms:created>
  <dcterms:modified xsi:type="dcterms:W3CDTF">2022-04-23T09:42:54+03:00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