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Центрошишка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Злой, рыже-красный клест, взобравшися на елку,
          <w:br/>
           Горланит дико и без толку.
          <w:br/>
           Про певчего ж дрозда вам разве лишь глухой
          <w:br/>
           Решится утверждать, что дрозд певец плохой.
          <w:br/>
           Однако некий клест, тупой ценитель пенья,
          <w:br/>
           Насчет веселого дрозда
          <w:br/>
           Держался собственного мненья
          <w:br/>
           И бедного певца развенчивал всегда,
          <w:br/>
           При всяком случае — удобном, неудобном —
          <w:br/>
           Он поносил дрозда в каком-то раже злобном.
          <w:br/>
           Случилося одной зимой,
          <w:br/>
           Что голод наступил в лесу необычайный.
          <w:br/>
           (На шишки выпал год весьма неурожайный!)
          <w:br/>
           Пришел для птиц конец прямой.
          <w:br/>
           Вот собрался у них совет: снегирь, синица,
          <w:br/>
           Чиж, кто-то там еще и первым делом клест.
          <w:br/>
           Клест — оборотистая птица.
          <w:br/>
           Он первый речь повел, задравши гордо хвост:
          <w:br/>
           Раз, дескать, в шишках нет излишку,
          <w:br/>
           То надобно скорей устроить Центрошишку,
          <w:br/>
           Все образуется тогда.
          <w:br/>
           «А что касается… дрозда, —
          <w:br/>
           Вдруг речь закончил клест нежданно, —
          <w:br/>
           То до того, скажу, поет он бесталанно,
          <w:br/>
           Что — с тем, чтоб нам его от пенья отучить, —
          <w:br/>
           Из Центрошишки след дрозда нам исключить!» 
          <w:br/>
          <w:br/>
          Уж так бывает постоянно:
          <w:br/>
           Клест запоет, дрозду приходится молчать.
          <w:br/>
           Теперь пустился клест на новые делишки
          <w:br/>
           И, слышно, норовит прибрать к рукам печать,
          <w:br/>
           Стать первой скрипкою советской «Центрокнижки»,
          <w:br/>
           Судьей писателей… Довольно тонкий пост!
          <w:br/>
           Что ж? Если сядет нам на шею центроклест,
          <w:br/>
           Не получилось бы, смотрите, Центрошишки!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2022-04-22T11:56:03+03:00</dcterms:created>
  <dcterms:modified xsi:type="dcterms:W3CDTF">2022-04-22T11:56:03+03:00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