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Цепи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сетуй, милая, со груди что твоей
          <w:br/>
          Сронижа невзначай ты цепи дорогие:
          <w:br/>
          Милее вольности нет в свете для людей;
          <w:br/>
          Оковы тягостны, хотя они златые.
          <w:br/>
          Так наслаждайся ж здесь ты вольностью святой,
          <w:br/>
          Свободною живя, как ветерок в полянке;
          <w:br/>
          По рощам пролетай, кропися вод струей,
          <w:br/>
          И чем в Петрополе, будь счастливей на Званке.
          <w:br/>
          А если и тебе под бремя чьих оков
          <w:br/>
          Подвергнуться велит когда-либо природа, —
          <w:br/>
          Смотри, чтоб их плела любовь лишь из цветов;
          <w:br/>
          Приятней этот плен, чем самая свобода.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2022-03-21T13:13:20+03:00</dcterms:created>
  <dcterms:modified xsi:type="dcterms:W3CDTF">2022-03-21T13:13:20+03:00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