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Цепь былую ныне рву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Цепь былую ныне рву я,
          <w:br/>
           Не порвал ли уж вчера?
          <w:br/>
           И, свободу торжествуя,
          <w:br/>
           Лишь с Фотис одной пируя,
          <w:br/>
           Проведу все вечера!
          <w:br/>
           Я ль, как мальчик, ждал свиданья?
          <w:br/>
           Но любовь меня спасла.
          <w:br/>
           Та, которой робко дань я
          <w:br/>
           Прежде нес, сама признанья
          <w:br/>
           Запоздалые несла.
          <w:br/>
           Я не дрогнул, я не сдался,
          <w:br/>
           Пусть стучала кровь в висках!
          <w:br/>
           Я свободен, не остался
          <w:br/>
           В ваших сладостных тисках.
          <w:br/>
           Как мертвец из смертной сени,
          <w:br/>
           Как больной восстав с одра,
          <w:br/>
           Я бегу обнять колени,
          <w:br/>
           Вылить слезы, вылить пени
          <w:br/>
           На груди, что так мудра.
          <w:br/>
           Не вздохнула, не спросила:
          <w:br/>
           «Что с тобой?» — моя Фотис,
          <w:br/>
           Но целительная сила
          <w:br/>
           Так любовно пригласила:
          <w:br/>
           «Не клонись главою вниз».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2022-04-26T19:34:07+03:00</dcterms:created>
  <dcterms:modified xsi:type="dcterms:W3CDTF">2022-04-26T19:34:07+03:00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