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Цыганская венгерка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Висли руки с кислой скуки…
          <w:br/>
           Вдруг — и дзинь!— гитары звук,-
          <w:br/>
           И пошел под выстуки, под стуки
          <w:br/>
           Словно пьянствовать каблук.
          <w:br/>
          <w:br/>
          Вот пустился шибко-шибко,
          <w:br/>
           Вот и вздрогнула рука,
          <w:br/>
           Вот и вспрыгнула улыбка
          <w:br/>
           На ладони с каблука.
          <w:br/>
          <w:br/>
          Шибче и шибче и в трепете весеннем
          <w:br/>
           Выстуки, и вычеки, и вытопы горят.
          <w:br/>
           Миг — и посыпался, забился по коленям
          <w:br/>
           Хлестких ладоней звончатый град.
          <w:br/>
          <w:br/>
          Больше, больше звончатого града!
          <w:br/>
           Эх, раз, еще раз!
          <w:br/>
           Вихри лихих, оглушительных радуг
          <w:br/>
           Начал вычеканивать пьяный пляс.
          <w:br/>
          <w:br/>
          Начал вычеканивать и, оторопью встрепан,
          <w:br/>
           Начал вбрасывать и в жар и в озноб.
          <w:br/>
           Вот и — в задоре стремительного топа —
          <w:br/>
           Ладонями, ладонями и в рот и в лоб.
          <w:br/>
           Еще бы подзадорить, и все пошло б
          <w:br/>
           Всполохом безумья… И вдруг — стоп!..
          <w:br/>
           Мертвое мгновенье — и потоп
          <w:br/>
           Огромным восторгом взъяренного хлопа.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2022-04-24T08:12:32+03:00</dcterms:created>
  <dcterms:modified xsi:type="dcterms:W3CDTF">2022-04-24T08:12:32+03:00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