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П. Чайковскому</em>
          <w:br/>
          <w:br/>
          К отъезду музыканта-друга
          <w:br/>
           Мой стих минорный тон берет,
          <w:br/>
           И нашей старой дружбы фуга,
          <w:br/>
           Все развиваяся, растет…
          <w:br/>
          <w:br/>
          Мы увертюру жизни бурной
          <w:br/>
           Сыграли вместе до конца,
          <w:br/>
           Грядущей славы марш бравурный
          <w:br/>
           Нам рано волновал сердца;
          <w:br/>
          <w:br/>
          В свои мы верили таланты,
          <w:br/>
           Делились массой чувств, идей…
          <w:br/>
           И был ты вроде доминанты
          <w:br/>
           В аккордах юности моей.
          <w:br/>
          <w:br/>
          Увы, та песня отзвучала,
          <w:br/>
           Иным я звукам отдался,
          <w:br/>
           Я детонировал немало
          <w:br/>
           И с диссонансами сжился;
          <w:br/>
          <w:br/>
          Давно без счастья и без дела
          <w:br/>
           Дары небес я растерял,
          <w:br/>
           Мне жизнь, как гамма, надоела,
          <w:br/>
           И близок, близок мой финал…
          <w:br/>
          <w:br/>
          Но ты — когда для жизни вечной
          <w:br/>
           Меня зароют под землей,-
          <w:br/>
           Ты в нотах памяти сердечной
          <w:br/>
           Не ставь бекара предо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2022-04-22T17:59:50+03:00</dcterms:created>
  <dcterms:modified xsi:type="dcterms:W3CDTF">2022-04-22T17:59:50+03:00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