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Полночь. Злая стужа
          <w:br/>
           На дворе трещит.
          <w:br/>
           Месяц облаками
          <w:br/>
           Серыми закрыт.
          <w:br/>
          <w:br/>
          У большого зданья
          <w:br/>
           В улице глухой
          <w:br/>
           Мерными шагами
          <w:br/>
           Ходит часовой.
          <w:br/>
          <w:br/>
          Под его ногами
          <w:br/>
           Жесткий снег хрустит,
          <w:br/>
           А кругом глухая
          <w:br/>
           Улица молчит;
          <w:br/>
          <w:br/>
          Но шагает ровно
          <w:br/>
           Бравый часовой,
          <w:br/>
           И ружье он крепко
          <w:br/>
           Жмет к плечу рукой.
          <w:br/>
          <w:br/>
          Вспомнился солдату
          <w:br/>
           Край его родной;
          <w:br/>
           Вспомнилась избушка
          <w:br/>
           С белою трубой;
          <w:br/>
          <w:br/>
          Вспомнилась голубка,
          <w:br/>
           Милая жена:
          <w:br/>
           Чай, теперь на печке
          <w:br/>
           Спит давно она.
          <w:br/>
          <w:br/>
          Может быть, ей снится,
          <w:br/>
           Как мороз трещит,
          <w:br/>
           Как солдат озябший
          <w:br/>
           На часах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2022-04-22T20:48:07+03:00</dcterms:created>
  <dcterms:modified xsi:type="dcterms:W3CDTF">2022-04-22T20:48:07+03:00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