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Говорила дураку:
          <w:br/>
           Не курил бы табаку,
          <w:br/>
           А сосал бы соску.
          <w:br/>
           Рубль за папироску! 
          <w:br/>
          <w:br/>
          Исходила я все лавки,
          <w:br/>
           Канифасу не нашла.
          <w:br/>
           Пуд муки за три булавки
          <w:br/>
           Я приказчику дала. 
          <w:br/>
          <w:br/>
          Ой, хохонюшки, хо-хой.
          <w:br/>
           Ходит барин за сохой,
          <w:br/>
           В три ручья он слезы льет:
          <w:br/>
           Нашей кровушки не пьет! 
          <w:br/>
          <w:br/>
          Косит Федя на реке
          <w:br/>
           В новом барском сюртуке.
          <w:br/>
           Нарядился дуралей, —
          <w:br/>
           Ты в поддевке мне милей! 
          <w:br/>
          <w:br/>
          На платочке я для Феди
          <w:br/>
           Вышиваю буки-веди.
          <w:br/>
           В Красной Армии, в бою,
          <w:br/>
           Помни милую свою! 
          <w:br/>
          <w:br/>
          Будь я парнем, не девицей,
          <w:br/>
           Была б вольною я птицей.
          <w:br/>
           Не сидела б, не тужила,
          <w:br/>
           В Красной Армии служила!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2022-04-22T11:56:09+03:00</dcterms:created>
  <dcterms:modified xsi:type="dcterms:W3CDTF">2022-04-22T11:56:09+03:00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