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Чаша испытаний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меж святынь в веках помянута
          <w:br/>
          Ты, ныне льющаяся кровь!
          <w:br/>
          Рукой властительной протянута
          <w:br/>
          Нам чаша испытаний вновь.
          <w:br/>
          <w:br/>
          Она не скоро опорожнится,
          <w:br/>
          Струясь потоком с высоты...
          <w:br/>
          И вот - в руках врагов заложница,
          <w:br/>
          Сирена польская, и ты!
          <w:br/>
          <w:br/>
          Так что ж! с лицом первосвященников
          <w:br/>
          Спокойно жертву принесем!
          <w:br/>
          Оплакивать не время пленников,
          <w:br/>
          Ряды оставшихся сомкнем.
          <w:br/>
          <w:br/>
          Одно: идти должны до края мы,
          <w:br/>
          Все претерпев, не ослабеть.
          <w:br/>
          День торжества, день, нами чаемый,
          <w:br/>
          Когда-то должен заблестеть.
          <w:br/>
          <w:br/>
          И пусть над Бугом - каски прусские;
          <w:br/>
          Он от того чужим не стал;
          <w:br/>
          И будем мы все те же русские,
          <w:br/>
          Уйдя за Волгу, за Урал.
          <w:br/>
          <w:br/>
          Под Нарвами, под Аустерлицами
          <w:br/>
          Учились мы Бородину.
          <w:br/>
          Нет, мало овладеть столицами,
          <w:br/>
          Чтоб кончить Русскую войну!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2021-11-10T22:23:12+03:00</dcterms:created>
  <dcterms:modified xsi:type="dcterms:W3CDTF">2021-11-10T22:23:12+03:00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