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живет только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живет только раз. Приличия
          <w:br/>
           соблюсти приходится только раз.
          <w:br/>
           Жить — нетрудно, и неуместно величие
          <w:br/>
           подготовленных ложноклассических фраз.
          <w:br/>
           И когда на исходе последнего дня
          <w:br/>
           не попали иглой в ее бедную вену,
          <w:br/>
           Таня просто сказала и обыкновенно:
          <w:br/>
           — Всё против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2022-04-27T03:43:35+03:00</dcterms:created>
  <dcterms:modified xsi:type="dcterms:W3CDTF">2022-04-27T03:43:35+03:00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