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Человеку холодно без песни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Человеку холодно без песни
          <w:br/>
           На земле, открытой всем ветрам.
          <w:br/>
           Я не знаю: в мире место есть ли,
          <w:br/>
           Где не верят песням, как кострам.
          <w:br/>
          <w:br/>
          Песни на земле не сочиняют,—
          <w:br/>
           Просто рота городом пройдет,
          <w:br/>
           Просто девушки грустят, мечтают
          <w:br/>
           Да гармошку кто-то развернет.
          <w:br/>
          <w:br/>
          Белая береза отряхнется,
          <w:br/>
           Встанет под окошками в селе,
          <w:br/>
           Сердце где-то сердцу отзовется,—
          <w:br/>
           И поется песня на земле.
          <w:br/>
          <w:br/>
          Как лесам шуметь, рождаться людям,
          <w:br/>
           Ливням плакать, зорям полыхать —
          <w:br/>
           Так и песня вечно в мире будет,
          <w:br/>
           И ее не надо сочинять.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2022-04-22T08:26:01+03:00</dcterms:created>
  <dcterms:modified xsi:type="dcterms:W3CDTF">2022-04-22T08:26:01+03:00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