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Человечек современный, низкорослый, слабосильный,
          <w:br/>
          Мелкий собственник, законник, лицемерный семьянин,
          <w:br/>
          Весь трусливый, весь двуличный, косодушный, щепетильный,
          <w:br/>
          Вся душа его, душонка — точно из морщин.
          <w:br/>
          Вечно должен и не должен, то нельзя, а это можно,
          <w:br/>
          Брак законный, спрос и купля, облик сонный, гроб сердец,
          <w:br/>
          Можешь карты, можешь мысли передернуть — осторожно,
          <w:br/>
          Явно грабить неразумно, но — стриги овец.
          <w:br/>
          Монотонный, односложный, как напевы людоеда: —
          <w:br/>
          Тот упорно две-три ноты тянет — тянет без конца,
          <w:br/>
          Зверь несчастный существует от обеда до обеда,
          <w:br/>
          Чтоб поесть, жену убьет он, умертвит отца.
          <w:br/>
          Этот ту же песню тянет, только он ведь просвещенный,
          <w:br/>
          Он оформит, он запишет, дверь запрет он на крючок.
          <w:br/>
          Бледноумный, сыщик вольных, немочь сердца, евнух сонный, —
          <w:br/>
          О, когда б ты, миллионный, вдруг исчезнуть мог!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2022-03-25T07:48:22+03:00</dcterms:created>
  <dcterms:modified xsi:type="dcterms:W3CDTF">2022-03-25T07:48:22+03:00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