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Чем больше дней за старыми плечами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Чем больше дней за старыми плечами,
          <w:br/>
           Тем настоящее отходит дальше,
          <w:br/>
           За жизнью ослабевшими очами
          <w:br/>
           Не уследить старухе-генеральше.
          <w:br/>
          <w:br/>
          Да и зачем? Не более ли пышно
          <w:br/>
           Прошедшее? — Там двор Екатерины,
          <w:br/>
           Сменяются мгновенно и неспешно
          <w:br/>
           Его великолепные картины.
          <w:br/>
          <w:br/>
          Усталый ум привык к заветным цифрам,
          <w:br/>
           Былых годов воспоминанья нижет,
          <w:br/>
           И, фрейлинским украшенная шифром,
          <w:br/>
           Спокойно грудь, покашливая, дышит.
          <w:br/>
          <w:br/>
          Так старость нетревожимая длится —
          <w:br/>
           Зимою в спальне — летом на террасе…
          <w:br/>
           …По вечерам — сама Императрица,
          <w:br/>
           В регалиях и в шепчущем атласе,
          <w:br/>
          <w:br/>
          Является старухе-генеральше,
          <w:br/>
           Беседует и милостиво шутит…
          <w:br/>
           А дни летят, минувшее — все дальше,
          <w:br/>
           И скоро ангел спящую разбудит.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2022-04-21T11:32:30+03:00</dcterms:created>
  <dcterms:modified xsi:type="dcterms:W3CDTF">2022-04-21T11:32:30+03:00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