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"Чем больше хочешь отдохнуть..."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Чем больше хочешь отдохнуть,
          <w:br/>
          Тем жизнь страшней, тем жизнь страшней,
          <w:br/>
          Сырой туман ползёт с полей,
          <w:br/>
          Сырой туман вползает в грудь
          <w:br/>
          По бархату ночей...
          <w:br/>
          <w:br/>
          Забудь о том, что жизнь была,
          <w:br/>
          О том, что будет жизнь, забудь...
          <w:br/>
          С полей ползёт ночная мгла…
          <w:br/>
               Одно, одно —
          <w:br/>
               Уснуть, уснуть...
          <w:br/>
               Но всё равно —
          <w:br/>
               Разбудит кто-нибудь.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2021-11-10T12:49:21+03:00</dcterms:created>
  <dcterms:modified xsi:type="dcterms:W3CDTF">2021-11-10T12:49:21+03:00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