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осенний ветер злее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осенний ветер злее
          <w:br/>
           И отчаянней луна, —
          <w:br/>
           Нам, бродягам, веселее
          <w:br/>
           За бутылкою вина.
          <w:br/>
          <w:br/>
          Целый день блуждали в поле
          <w:br/>
           Мы с собакой и ружьем…
          <w:br/>
           Мы товарищи — не боле —
          <w:br/>
           Но тоски не признаем.
          <w:br/>
          <w:br/>
          Что любовь? Восторги, губы,
          <w:br/>
           Недосказанности зной… !
          <w:br/>
           В меру нежным, в меру грубым
          <w:br/>
           Ты умеешь быть со мной.
          <w:br/>
          <w:br/>
          Трубку финскую ты куришь
          <w:br/>
           И следишь, как дым плывет…
          <w:br/>
           Глаз насмешливый прищуришь,
          <w:br/>
           Повернувшись на живот!..
          <w:br/>
          <w:br/>
          Что любовь? дотлеет спичкой, —
          <w:br/>
           Можно лучшее найти:
          <w:br/>
           Между страстью и привычкой
          <w:br/>
           Есть блаженные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2022-04-22T21:25:15+03:00</dcterms:created>
  <dcterms:modified xsi:type="dcterms:W3CDTF">2022-04-22T21:25:15+03:00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