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Черная кровь из открытых жил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Черная кровь из открытых жил —
          <w:br/>
           И ангел, как птица, крылья сложил…
          <w:br/>
          <w:br/>
          Это было на слабом, весеннем льду
          <w:br/>
           В девятьсот двадцатом году.
          <w:br/>
          <w:br/>
          Дай мне руку, иначе я упаду —
          <w:br/>
           Так скользко на этом льду.
          <w:br/>
          <w:br/>
          Над широкой Невой догорал закат.
          <w:br/>
           Цепенели дворцы, чернели мосты —
          <w:br/>
          <w:br/>
          Это было тысячу лет назад,
          <w:br/>
           Так давно, что забыла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2022-04-24T00:27:24+03:00</dcterms:created>
  <dcterms:modified xsi:type="dcterms:W3CDTF">2022-04-24T00:27:24+03:00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