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Чертополох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Принесли букет чертополоха
          <w:br/>
          И на стол поставили, и вот
          <w:br/>
          Предо мной пожар, и суматоха,
          <w:br/>
          И огней багровый хоровод.
          <w:br/>
          Эти звезды с острыми концами,
          <w:br/>
          Эти брызги северной зари
          <w:br/>
          И гремят и стонут бубенцами,
          <w:br/>
          Фонарями вспыхнув изнутри.
          <w:br/>
          Это тоже образ мирозданья,
          <w:br/>
          Организм, сплетенный из лучей,
          <w:br/>
          Битвы неоконченной пыланье,
          <w:br/>
          Полыханье поднятых мечей,
          <w:br/>
          Это башня ярости и славы,
          <w:br/>
          Где к копью приставлено копье,
          <w:br/>
          Где пучки цветов, кровавоглавы,
          <w:br/>
          Прямо в сердце врезаны мое.
          <w:br/>
          Снилась мне высокая темница
          <w:br/>
          И решетка, черная, как ночь,
          <w:br/>
          За решеткой - сказочная птица,
          <w:br/>
          Та, которой некому помочь.
          <w:br/>
          Но и я живу, как видно, плохо,
          <w:br/>
          Ибо я помочь не в силах ей.
          <w:br/>
          И встает стена чертополоха
          <w:br/>
          Между мной и радостью моей.
          <w:br/>
          И простерся шип клинообразный
          <w:br/>
          В грудь мою, и уж в последний раз
          <w:br/>
          Светит мне печальный и прекрасный
          <w:br/>
          Взор ее неугасимых глаз.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2021-11-10T10:57:36+03:00</dcterms:created>
  <dcterms:modified xsi:type="dcterms:W3CDTF">2021-11-10T10:57:36+03:00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