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Четырехэтажная халтура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центре мира<w:br/>             стоит Гиз —<w:br/>оправдывает штаты служебный раж.<w:br/>Чтоб книгу<w:br/>          народ<w:br/>               зубами грыз,<w:br/>наворачивается<w:br/>              миллионный тираж.<w:br/>Лицо<w:br/>    тысячеглазого треста<w:br/>                        блестит<w:br/>электричеством ровным.<w:br/>Вшивают<w:br/>       в Маркса<w:br/>              Аверченковы листы,<w:br/>выписывают гонорары Цицеронам.<w:br/>Готово.<w:br/>       А зав<w:br/>            упрется назавтра<w:br/>в заглавие,<w:br/>           как в забор дышлом.<w:br/>Воедино<w:br/>       сброшировано<w:br/>                   12 авторов!<w:br/>— Как же это, родимые, вышло??—<w:br/>Темь<w:br/>    подвалов<w:br/>            тиражом беля,<w:br/>залегает знание —<w:br/>                  и лишь<w:br/>бегает<w:br/>      по книжным штабелям<w:br/>жирная провинциалка —<w:br/>                      мышь.<w:br/>А читатели<w:br/>          сидят<w:br/>               в своей уездной яме,<w:br/>иностранным упиваются,<w:br/>                      мозги щадя.<w:br/>В Африки<w:br/>        вослед за Бенуями<w:br/>улетают<w:br/>       на своих жилплощадях.<w:br/>Званье<w:br/>       — &laquo;пролетарские&raquo; —<w:br/>                         нося как эполеты,<w:br/>без ошибок<w:br/>          с Пушкина<w:br/>                   списав про вёсны,<w:br/>выступают<w:br/>         пролетарские поэты,<w:br/>развернув<w:br/>         рулоны строф повёрстных.<w:br/>Чем вы — пролетарий,<w:br/>                   уважаемый поэт?<w:br/>Вы<w:br/>  с богемой слились<w:br/>                   9 лет назад.<w:br/>Ну, скажите,<w:br/>            уважаемый пролет,—<w:br/>вы давно<w:br/>        динаму<w:br/>              видели в глаза?<w:br/>— Извините<w:br/>          нас,<w:br/>              сермяжных,<w:br/>                        за стишонок неудачненький.<w:br/>Не хотите<w:br/>         под гармошку поплясать ли?—<w:br/>Это,<w:br/>    в лапти нарядившись,<w:br/>                        выступают дачники<w:br/>под заглавием<w:br/>              — крестьянские писатели.<w:br/>О, сколько нуди такой городимо,<w:br/>от которой<w:br/>          мухи падают замертво!<w:br/>Чего только стоит<w:br/>                 один Радимов<w:br/>с греко-рязанским своим гекзаметром!<w:br/>Разлунивши<w:br/>          лысины лачки,<w:br/>убежденно<w:br/>         взявши<w:br/>               ручку в ручки,<w:br/>бороденок<w:br/>         теребя пучки,<w:br/>честно<w:br/>      пишут про Октябрь<w:br/>                       попутчики.<w:br/>Раньше<w:br/>      маленьким казался и Лесков —<w:br/>рядышком с Толстым<w:br/>                   почти не виден.<w:br/>Ну, скажите мне,<w:br/>               в какой же телескоп<w:br/>в те недели<w:br/>           был бы виден Лидин?!<w:br/> — На Руси<w:br/>          одно веселье —<w:br/>                         пити...—<w:br/>А к питью<w:br/>         подай краюху<w:br/>                     и кусочек сыру.<w:br/>И орут писатели<w:br/>               до хрипоты<w:br/>                          о быте,<w:br/>увлекаясь<w:br/>        бытом<w:br/>            госиздатовских кассиров.<w:br/>Варят чепуху<w:br/>          под клубы<w:br/>                  трубочного дыма —<w:br/>всякую уху<w:br/>          сожрет<w:br/>                читатель-Фока.<w:br/>А неписанная жизнь<w:br/>                  проходит<w:br/>                          мимо<w:br/>улицею фыркающих окон.<w:br/>А вокруг<w:br/>        скачут критики<w:br/>                      в мыле и пене:<w:br/>— Здорово пишут писатели, братцы!<w:br/>— Гений-Казин,<w:br/>          Санников-гений...<w:br/>Все замечательно!<w:br/>                 Рады стараться!—<w:br/>С молотка<w:br/>         литература пущена.<w:br/>Где вы,<w:br/>       сеятели правды<w:br/>                     или звезд сиятели?<w:br/>Лишь в четыре этажа халтурщина:<w:br/>Гиза,<w:br/>     критика,<w:br/>             читаки<w:br/>                   и писателя.<w:br/>Нынче<w:br/>     стала<w:br/>          зелень веток в редкость,<w:br/>гол<w:br/>   литературы ствол.<w:br/>Чтобы стать<w:br/>           поэту крепкой веткой —<w:br/>выкрепите мастерство!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2021-11-10T20:41:06+03:00</dcterms:created>
  <dcterms:modified xsi:type="dcterms:W3CDTF">2021-11-10T20:41:06+03:00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