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брюхо-то поджалось-то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брюхо-то поджалось-то —
          <w:br/>
          Нутро почти видно?
          <w:br/>
          Ты нарисуй, пожалуйста,
          <w:br/>
          Что прочим не дано.
          <w:br/>
          <w:br/>
          Пусть вертит нам судья вола
          <w:br/>
          Логично, делово:
          <w:br/>
          Де, пьянь — она от Дьявола,
          <w:br/>
          А трезвь — от Самого.
          <w:br/>
          <w:br/>
          Начнёт похмельный тиф трясти —
          <w:br/>
          Претерпим муки те!
          <w:br/>
          Равны же во Антихристе,
          <w:br/>
          Мы, братья во Христе…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2022-03-17T13:03:55+03:00</dcterms:created>
  <dcterms:modified xsi:type="dcterms:W3CDTF">2022-03-17T13:03:55+03:00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