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в жизни мне всего милей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 жизни мне всего милей?
          <w:br/>
          Не это ль светлое мечтанье
          <w:br/>
          Под тихозвучное журчанье
          <w:br/>
          Твоё, пленительный ручей?
          <w:br/>
          <w:br/>
          И как мне радостны пески,
          <w:br/>
          Кусты, и мирная равнина,
          <w:br/>
          И нежная от влаги глина,
          <w:br/>
          И разноцветные жучки.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2022-03-18T14:34:12+03:00</dcterms:created>
  <dcterms:modified xsi:type="dcterms:W3CDTF">2022-03-18T14:34:12+03:00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