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счастье — быть вечно вдвоем!
          <w:br/>
          И ненужных не ждать визитеров,
          <w:br/>
          И окружных не ткать разговоров, —
          <w:br/>
          Что за счастье — быть вечно вдвоем!
          <w:br/>
          Быть с чужою вдвоем нелегко,
          <w:br/>
          Но с родною пьянительно сладко:
          <w:br/>
          В юбке нравится каждая складка,
          <w:br/>
          Пьется сельтерская, как «клико»!..
          <w:br/>
          И «сегодня» у нас — как «вчера»,
          <w:br/>
          Но нам «завтра» не надо иного:
          <w:br/>
          Все так весело, бодро, здорово!
          <w:br/>
          Море, лес и ветров веера!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2022-03-22T10:53:56+03:00</dcterms:created>
  <dcterms:modified xsi:type="dcterms:W3CDTF">2022-03-22T10:53:56+03:00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