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значат дни и расстояния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значат дни и расстояния
          <w:br/>
          Теперь для сердца моего?
          <w:br/>
          Я магией воспоминания
          <w:br/>
          Творю над прошлым колдовство.
          <w:br/>
          <w:br/>
          Да, жизнь всегда была в движении,
          <w:br/>
          Я вечно слушать был готов
          <w:br/>
          То степь, то горных речек пение,
          <w:br/>
          То шелест лиственных шатров.
          <w:br/>
          <w:br/>
          Моею властью воскрешенные,
          <w:br/>
          Встают из тьмы небытия
          <w:br/>
          Разлуки, встречи, дни вагонные
          <w:br/>
          И неизвестные края.
          <w:br/>
          <w:br/>
          Мелькают лица в смутной памяти,
          <w:br/>
          Слова готовы всплыть со дна,
          <w:br/>
          Как на исчерченном пергаменте
          <w:br/>
          Под слоем пыли письмена.
          <w:br/>
          <w:br/>
          Так было или только кажется,
          <w:br/>
          Кто может точно мне сказать?
          <w:br/>
          Но буква с буквой прочно вяжется,
          <w:br/>
          И не стирается печать.
          <w:br/>
          <w:br/>
          Слова, когда-то отзвучавшие,
          <w:br/>
          К которым нет пути назад,
          <w:br/>
          Как листья, осенью опавшие,
          <w:br/>
          В воскресшем блеске шелестят.
          <w:br/>
          <w:br/>
          Года не все у сердца отняли,
          <w:br/>
          Не навсегда был клад зарыт,
          <w:br/>
          И след, оставленный на отмели,
          <w:br/>
          Волною времени не смыт.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2022-03-19T09:32:04+03:00</dcterms:created>
  <dcterms:modified xsi:type="dcterms:W3CDTF">2022-03-19T09:32:04+03:00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