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Что такое ЛЭП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ЛЭП – это просека в дикой тайге,
          <w:br/>
           Где люди шагают навстречу пурге,
          <w:br/>
           Где делим мы поровну песню и хлеб, –
          <w:br/>
           Вот что такое ЛЭП!
          <w:br/>
          <w:br/>
          А песня идёт за нами,
          <w:br/>
           Слышишь слова-шаги:
          <w:br/>
           «Солнце своими руками
          <w:br/>
           Над Родиной зажги!»
          <w:br/>
          <w:br/>
          Сосны стальные могучих опор
          <w:br/>
           Вступали с таёжными соснами в спор,
          <w:br/>
           Чтоб линия шла от угла до угла
          <w:br/>
           Ровная, как стрела.
          <w:br/>
          <w:br/>
          Спряталось солнце в стальных проводах –
          <w:br/>
           Оно запылает в больших городах,
          <w:br/>
           А мы с тобой новую трассу тянуть
          <w:br/>
           В дальний уходим путь.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2022-04-22T10:20:02+03:00</dcterms:created>
  <dcterms:modified xsi:type="dcterms:W3CDTF">2022-04-22T10:20:02+03:00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