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спишь, мужичок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спишь, мужичок?
          <w:br/>
           Ведь весна на дворе;
          <w:br/>
           Ведь соседи твои
          <w:br/>
           Работают давно.
          <w:br/>
          <w:br/>
          Встань, проснись, подымись,
          <w:br/>
           На себя погляди:
          <w:br/>
           Что ты был? и что стал?
          <w:br/>
           И что есть у тебя?
          <w:br/>
          <w:br/>
          На гумне — ни снопа;
          <w:br/>
           В закромах — ни зерна;
          <w:br/>
           На дворе, по траве —
          <w:br/>
           Хоть шаром покати.
          <w:br/>
          <w:br/>
          Из клетей домовой
          <w:br/>
           Сор метлою посмел;
          <w:br/>
           И лошадок за долг
          <w:br/>
           По соседям развел.
          <w:br/>
          <w:br/>
          И под лавкой сундук
          <w:br/>
           Опрокинут лежит;
          <w:br/>
           И, погнувшись, изба,
          <w:br/>
           Как старушка, стоит.
          <w:br/>
          <w:br/>
          Вспомни время свое:
          <w:br/>
           Как катилось оно
          <w:br/>
           По полям и лугам
          <w:br/>
           Золотою рекой!
          <w:br/>
          <w:br/>
          Со двора и гумна
          <w:br/>
           По дорожке большой
          <w:br/>
           По селам, городам,
          <w:br/>
           По торговым людям!
          <w:br/>
          <w:br/>
          И как двери ему
          <w:br/>
           Растворяли везде,
          <w:br/>
           И в почетном угле
          <w:br/>
           Было место твое!
          <w:br/>
          <w:br/>
          А теперь под окном
          <w:br/>
           Ты с нуждою сидишь
          <w:br/>
           И весь день на печи
          <w:br/>
           Без просыпу лежишь.
          <w:br/>
          <w:br/>
          А в полях сиротой
          <w:br/>
           Хлеб нескошен стоит.
          <w:br/>
           Ветер точит зерно!
          <w:br/>
           Птица клюет его!
          <w:br/>
          <w:br/>
          Что ты спишь, мужичок?
          <w:br/>
           Ведь уж лето прошло,
          <w:br/>
           Ведь уж осень на двор
          <w:br/>
           Через прясло глядит.
          <w:br/>
          <w:br/>
          Вслед за нею зима
          <w:br/>
           В теплой шубе идет,
          <w:br/>
           Путь снежком порошит,
          <w:br/>
           Под санями хрустит.
          <w:br/>
          <w:br/>
          Все соседи на них
          <w:br/>
           Хлеб везут, продают,
          <w:br/>
           Собирают казну —
          <w:br/>
           Бражку ковшиком пьют.
          <w:br/>
           25 сентября 1839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2022-04-22T13:25:25+03:00</dcterms:created>
  <dcterms:modified xsi:type="dcterms:W3CDTF">2022-04-22T13:25:25+03:00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