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 истинно звучала лира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истинно звучала лира,
          <w:br/>
           Ты должен молчаливым быть,
          <w:br/>
           Навеки отойти от мира,
          <w:br/>
           Его покинуть и забыть.
          <w:br/>
          <w:br/>
          И Марс, и Эрос, и Венера,
          <w:br/>
           Поверь, они не стоят все
          <w:br/>
           Стиха ослепшего Гомера
          <w:br/>
           В его незыблемой красе.
          <w:br/>
          <w:br/>
          Как математик логарифмы,
          <w:br/>
           Как жрец законы волшебства,
          <w:br/>
           Взлюби ненайденные рифмы
          <w:br/>
           И необычные слова.
          <w:br/>
          <w:br/>
          Ты мир обширный и могучий
          <w:br/>
           С его вседневной суетой
          <w:br/>
           Отдай за таинство созвучий,
          <w:br/>
           Впервые познанных тобой.
          <w:br/>
          <w:br/>
          Ты не проси меча у Музы,
          <w:br/>
           Не уводи ее во храм
          <w:br/>
           И помни: всяческие узы
          <w:br/>
           Противны истинным певцам.
          <w:br/>
          <w:br/>
          Пред Музой будь ты ежечасно,
          <w:br/>
           Как ожидающий жених.
          <w:br/>
           Из уст ее прими бесстрастно
          <w:br/>
           Доселе не звучащий стих.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2022-04-22T11:09:19+03:00</dcterms:created>
  <dcterms:modified xsi:type="dcterms:W3CDTF">2022-04-22T11:09:19+03:00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