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Чтобы никогда не думала...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никогда не думала,
          <w:br/>
          Что ты связан с ней порукою,
          <w:br/>
          Чтоб нет-нет да вдруг и дунуло
          <w:br/>
          Неожиданной разлукою.
          <w:br/>
          <w:br/>
          Чтобы так и не увидела
          <w:br/>
          Расставанья невозможности,
          <w:br/>
          Чтобы никогда не выдала
          <w:br/>
          Аттестат благонадежности.
          <w:br/>
          <w:br/>
          Чтоб ты был тропою около,
          <w:br/>
          А не мостовою хоженой,
          <w:br/>
          Чтоб могла держать, как сокола,
          <w:br/>
          Лишь на рукавице кожаной.
          <w:br/>
          <w:br/>
          Чтоб с тобой, сдержав дыхание,
          <w:br/>
          Шла, как со свечой рискованной,
          <w:br/>
          Чтобы было это здание
          <w:br/>
          От огня не застраховано.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2021-11-11T06:11:27+03:00</dcterms:created>
  <dcterms:modified xsi:type="dcterms:W3CDTF">2021-11-11T06:11:27+03:00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