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Чужое горе, оно, как овод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Чужое горе — оно, как овод,
          <w:br/>
           Ты отмахнешься, и сядет снова,
          <w:br/>
           Захочешь выйти, а выйти поздно,
          <w:br/>
           Оно — горячий и мокрый воздух,
          <w:br/>
           И как ни дышишь, все так же душно.
          <w:br/>
           Оно не слышит, оно — кликуша,
          <w:br/>
           Оно приходит и ночью ноет,
          <w:br/>
           А что с ним делать — оно чужое.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2022-04-22T11:07:22+03:00</dcterms:created>
  <dcterms:modified xsi:type="dcterms:W3CDTF">2022-04-22T11:07:22+03:00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