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Чурило Пленкович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Как во стольном том во городе во Киеве был пир,
          <w:br/>
          Как у ласкового Князя пир идет на целый мир.
          <w:br/>
          Пированье, столование, почестный стол,
          <w:br/>
          Словно день затем пришел, чтоб этот пир так шел.
          <w:br/>
          И уж будет день в половине дня,
          <w:br/>
          И уж будет столь во полу-столе,
          <w:br/>
          А все гусли поют, про веселье звеня,
          <w:br/>
          И не знает душа, и не помнит о зле.
          <w:br/>
          Как приходит тут к Князю сто молодцов,
          <w:br/>
          А за ними другие и третий сто.
          <w:br/>
          С кушаками они вкруг разбитых голов,
          <w:br/>
          На охоте их всех изобидели. Кто?
          <w:br/>
          А какие-то молодцы, сабли булатные,
          <w:br/>
          И кафтаны на них все камчатные,
          <w:br/>
          Жеребцы-то под ними Латинские,
          <w:br/>
          Кони бешены те исполинские.
          <w:br/>
          Половили они соболей и куниц,
          <w:br/>
          Постреляли всех туров, оленей, лисиц,
          <w:br/>
          Обездолили лес, и наделали бед,
          <w:br/>
          И добычи для Князя с Княгинею нет.
          <w:br/>
          И не кончили эти, другие идут,
          <w:br/>
          В кушаках, как и те, кушаки-то не тут,
          <w:br/>
          Где им надобно быть: рыболовы пришли,
          <w:br/>
          Вместо рыбы они челобитье несли.
          <w:br/>
          Всю де выловили белорыбицу там,
          <w:br/>
          Карасей нет, ни щук, и обида есть нам.
          <w:br/>
          И не кончили эти, как третьи идут,
          <w:br/>
          В кушаках, как и те, и челом они бьют:
          <w:br/>
          То сокольники, нет соколов в их руках,
          <w:br/>
          Что не надо, так есть, много есть в кушаках,
          <w:br/>
          Изобидели их сто чужих молодцов.
          <w:br/>
          «Чья дружина?» — «Чурилы» — «А кто он таков?»
          <w:br/>
          Тут Бермята Васильевич старый встает:
          <w:br/>
          «Мне Чурило известен, не здесь он живет.
          <w:br/>
          Он под Киевцем Малым живет на горах,
          <w:br/>
          Двор богатый его, на семи он верстах.
          <w:br/>
          Он привольно живет, сам себе господин,
          <w:br/>
          Вкруг двора у него там железный есть тын,
          <w:br/>
          И на каждой тынинке по маковке есть,
          <w:br/>
          По жемчужинке есть, тех жемчужин не счесть.
          <w:br/>
          Середи-то двора там светлицы стоят,
          <w:br/>
          Белодубовы все, гордо гридни глядят,
          <w:br/>
          Эти гридни покрыты седым бобром,
          <w:br/>
          Потолок — соболями, а пол — серебром,
          <w:br/>
          А пробои-крюки все злаченый булат,
          <w:br/>
          Пред светлицами трои ворота стоят,
          <w:br/>
          Как одни-то разные, вальящаты там,
          <w:br/>
          А другие хрустальны, на радость глазам,
          <w:br/>
          А пред тем как пройти чрез стеклянные,
          <w:br/>
          Еще третьи стоят, оловянные».
          <w:br/>
          Вот собрался Князь с Княгинею, к Чуриле едет он,
          <w:br/>
          Старый Плен идет навстречу, им почет и им поклон.
          <w:br/>
          Посадил во светлых гриднях их за убраны столы,
          <w:br/>
          Будут пить питья медвяны до вечерней поздней мглы.
          <w:br/>
          Только Князь в оконце глянул, закручинился: «Беда!
          <w:br/>
          Я из Киева в отлучке, а сюда идет орда.
          <w:br/>
          Из орды идет не Царь ли, или грозный то посол?»
          <w:br/>
          Плен смеется. «То Чурило, сын мой, Пленкович пришел».
          <w:br/>
          Вот глядят они, а день уж вечеряется,
          <w:br/>
          Красно Солнышко к покою закатается,
          <w:br/>
          Собирается толпа, их за пять сот,
          <w:br/>
          Молодцов-то и до тысячи идет.
          <w:br/>
          Сам Чурило на могучем на коне
          <w:br/>
          Впереди, его дружина — в стороне,
          <w:br/>
          Перед ним несут подсолнечник-цветок,
          <w:br/>
          Чтобы жар ему лица пожечь не мог
          <w:br/>
          Перво-наперво бежит тут скороход,
          <w:br/>
          А за ним и все, кто едет, кто идет.
          <w:br/>
          Князь зовет Чурилу в Киев, тот не прочь:
          <w:br/>
          Светел день там, да светла в любви и ночь.
          <w:br/>
          Вот во Киеве у Князя снова пир,
          <w:br/>
          Как у ласкового пир на целый мир
          <w:br/>
          Ликование, свирельный слышен глас,
          <w:br/>
          И Чурило препожалует сейчас.
          <w:br/>
          Задержался он, неладно, да идет,
          <w:br/>
          В первый раз вина пусть будет невзачет
          <w:br/>
          Стар Бермята, да жена его душа
          <w:br/>
          Катеринушка уж больно хороша.
          <w:br/>
          Позамешкался маленько, да идет,
          <w:br/>
          Он ногой муравки-травки не помнет,
          <w:br/>
          Пятки гладки, сапожки — зелен сафьян,
          <w:br/>
          Руки белы, светлы очи, стройный стан.
          <w:br/>
          Вся одежда — драгоценная на нем,
          <w:br/>
          Красным золотом прошита с серебром.
          <w:br/>
          В каждой пуговке по молодцу глядит,
          <w:br/>
          В каждой петельке по девице сидит,
          <w:br/>
          Застегнется, и милуются они,
          <w:br/>
          Расстегнется, и целуются они.
          <w:br/>
          Загляделись на Чурилу, все глядят,
          <w:br/>
          Там где девушки — заборы там трещат,
          <w:br/>
          Где молодушки — там звон, оконца бьют,
          <w:br/>
          Там где старые — платки на шее рвут.
          <w:br/>
          Как вошел на пир, тут Князева жена
          <w:br/>
          Лебедь рушила, обрезалась она,
          <w:br/>
          Со стыда ли руку свесила под стол,
          <w:br/>
          Как Чурилушка тот Пленкович прошел.
          <w:br/>
          А Чурилушка тот Пленкович прошел.
          <w:br/>
          А Чурило только смело поглядел,
          <w:br/>
          А свирельный глас куда как сладко пел.
          <w:br/>
          Пировали так, окончили, и прочь,
          <w:br/>
          А пороша выпадала в эту ночь.
          <w:br/>
          Все к заутрени идут, чуть белый свет,
          <w:br/>
          Заприметили на снеге свежий след.
          <w:br/>
          И дивуются: смотри да примечай,
          <w:br/>
          Это зайка либо белый горностай.
          <w:br/>
          Усмехаются иные, говорят:
          <w:br/>
          «Горностай ли был? Тут зайка ль был? Навряд.
          <w:br/>
          А Чурило тут наверно проходил,
          <w:br/>
          Красоту он Катерину навестил».
          <w:br/>
          Говорили мне, что будто молодец
          <w:br/>
          На Бермяту натолкнулся наконец,
          <w:br/>
          Что Бермятой был он будто бы убит, —
          <w:br/>
          Кто поведал так, неправду говорит.
          <w:br/>
          Уж Бермяте ль одному искать в крови
          <w:br/>
          Чести, мести, как захочешь, так зови.
          <w:br/>
          Не убьешь того, чего убить нельзя,
          <w:br/>
          Горностаева уклончива стезя.
          <w:br/>
          Тот, кто любит, — как ни любит, любит он,
          <w:br/>
          И кровавою рукой не схватишь сон.
          <w:br/>
          Сон пришел, и сон ушел, лови его.
          <w:br/>
          Чур меня! Хотенье сердца не мертво.
          <w:br/>
          Знаю я, Чурило Пленкович красив,
          <w:br/>
          С ним целуются, целуются, он жив.
          <w:br/>
          И сейчас он улыбаяся идет,
          <w:br/>
          Пред лицом своим подсолнечник несет.
          <w:br/>
          Расцвечается подсолнечник-цветок,
          <w:br/>
          Чтобы жар лицо красивое не сжег.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2022-03-25T09:10:16+03:00</dcterms:created>
  <dcterms:modified xsi:type="dcterms:W3CDTF">2022-03-25T09:10:16+03:00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