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непородист был, нескладен и невзрачен,
          <w:br/>
           И постоянно зол, и постоянно мрачен;
          <w:br/>
           Не гладила тебя почти ничья рука,—
          <w:br/>
           И только иногда приятель-забияка
          <w:br/>
           Мне скажет, над тобой глумяся свысока:
          <w:br/>
           «Какая у тебя противная собака!»
          <w:br/>
           Когда ж тебя недуг сломил и одолел,
          <w:br/>
           Все в голос крикнули: «Насилу околел!»
          <w:br/>
           Мой бедный, бедный Чур! Тобою наругались,
          <w:br/>
           Тобою брезгали, а в дверь войти боялись,
          <w:br/>
           Не постучавшися: за дверью ждал их ты!
          <w:br/>
           Бог с ними, с пришлыми!.. Свои тебя любили,
          <w:br/>
           Не требуя с тебя статей и красоты,
          <w:br/>
           Ласкали, холили — и, верно, не забыли.
          <w:br/>
          <w:br/>
          А я… Но ты — со мной, я знаю — ты со мной,
          <w:br/>
           Мой неотходный пес, ворчун неугомонный,
          <w:br/>
           Простороживший мне дни жизни молодой —
          <w:br/>
           От утренней зари до полночи бессонной!
          <w:br/>
           Один ты был, один свидетелем гогда
          <w:br/>
           Моей немой тоски и пытки горделивой,
          <w:br/>
           Моих ревнивых грез, моей слезы ревнивой
          <w:br/>
           И одинокого, упорного труда…
          <w:br/>
           Свернувшися клубком, смирнехонько, бывало,
          <w:br/>
           Ты ляжешь, чуть дыша, у самых ног моих,
          <w:br/>
           И мне глядишь в глаза, и чуешь каждый стих…
          <w:br/>
           Когда же от сердца порою отлегало
          <w:br/>
           И с места я вставал, довольный чем-нибудь,
          <w:br/>
           И ты вставал за мной — и прыгал мне на грудь,
          <w:br/>
           И припадал к земле, мотая головою,
          <w:br/>
           И пестрой лапою заигрывал со мною…
          <w:br/>
           Прошли уже давно былые времена,
          <w:br/>
           Давно уж нет тебя, но странно: ни одна
          <w:br/>
           Собака у меня с тех пор не уживалась,
          <w:br/>
           Как будто тень твоя с угрозой им являлась…
          <w:br/>
          <w:br/>
          Теперь ты стал еще любовнее ко мне:
          <w:br/>
           Повсюду и везде охранником незримым
          <w:br/>
           Следишь ты за своим хозяином любимым;
          <w:br/>
           Я слышу днем тебя, я слышу и во сне,
          <w:br/>
           Как ты у ног моих лежишь и дремлешь чутко…
          <w:br/>
           Пережила ль тебя животная побудка
          <w:br/>
           И силой жизненной осталась на земле,
          <w:br/>
           Иль бедный разум мой блуждает в тайной мгле —
          <w:br/>
           Не спрашиваю я: на то ответ — у Бога…
          <w:br/>
          <w:br/>
          Но, Чур, от моего не отходи порога
          <w:br/>
           И береги покой моей родной семьи!
          <w:br/>
           Ты твердо знаешь, кто чужие и свои,—
          <w:br/>
           Остерегай же нас от недруга лихого,
          <w:br/>
           От друга ложного и ябедника злого,
          <w:br/>
           От переносчика усердного вестей,
          <w:br/>
           От вора тайного и незваных гостей;
          <w:br/>
           Ворчи на них, рычи и лай на них, не труся,
          <w:br/>
           А я на голос твой в глухой ночи проснуся.
          <w:br/>
           Смотри же, узнавай их поверху чутьем,
          <w:br/>
           А впустят — сторожи всей сметкой и умом,
          <w:br/>
           И будь, как был всегда, доверия достоин…
          <w:br/>
           Дай лапу мне… Вот так… Теперь я успокоен:
          <w:br/>
           Есть сторож у меня!.. Пускай нас осмеют,
          <w:br/>
           Как прежде, многие: немногие поймут.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2022-04-23T20:06:52+03:00</dcterms:created>
  <dcterms:modified xsi:type="dcterms:W3CDTF">2022-04-23T20:06:52+03:00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