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Чье сердце благости лучом озарено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Чье сердце благости лучом озарено,
          <w:br/>
           Невидимым лучом невидимого Бога, —
          <w:br/>
           Где б ни был сердца храм — мечеть иль синагога,
          <w:br/>
           Где б ни молился тот, чье имя внесено
          <w:br/>
           В скрижали истины, в любви святую книгу, —
          <w:br/>
           Он чужд волнения, он недоступен игу,
          <w:br/>
           И не страшит его кромешный, жгучий ад,
          <w:br/>
           И не пленяет рай, исполненный услад!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2022-04-22T22:16:50+03:00</dcterms:created>
  <dcterms:modified xsi:type="dcterms:W3CDTF">2022-04-22T22:16:50+03:00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