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М.А. Апухтиной</em>
          <w:br/>
          <w:br/>
          Я иду через площадь… Звездами
          <w:br/>
           Не усыпано небо впотьмах…
          <w:br/>
           Только слякоть да грязь пред глазами,
          <w:br/>
           А шарманки мотивы в ушах.
          <w:br/>
          <w:br/>
          И откуда те звуки, не знаю,
          <w:br/>
           Но, под них забываться любя,
          <w:br/>
           Все прошедшее я вспоминаю
          <w:br/>
           И ребенком вновь вижу себя.
          <w:br/>
          <w:br/>
          В долгий вечер, бывало, зимою
          <w:br/>
           У рояли я сонный сижу.
          <w:br/>
           Ты играешь, а я за тобою
          <w:br/>
           Неотвязчивым взором слежу.
          <w:br/>
          <w:br/>
          То исчезнут из глаз твои руки,
          <w:br/>
           То по клавишам явятся вдруг,
          <w:br/>
           И чудесные, стройные звуки
          <w:br/>
           Так ласкают и нежат мой слух.
          <w:br/>
          <w:br/>
          А потом я рукою нетвердой
          <w:br/>
           Повторяю урок в тишине,
          <w:br/>
           И приятней живого аккорда
          <w:br/>
           Твой же голос слышится мне.
          <w:br/>
          <w:br/>
          Вот он тише звучит и слабее,
          <w:br/>
           Вот пропал он в пространстве пустом…
          <w:br/>
           А шарманка все громче, звучнее,
          <w:br/>
           Все болезненней ноет кругом.
          <w:br/>
          <w:br/>
          Вспоминаю я пору иную
          <w:br/>
           И вот вижу: в столице, зимой,
          <w:br/>
           И с колоннами залу большую,
          <w:br/>
           И оркестр у подмосток большой.
          <w:br/>
          <w:br/>
          Его речи, живой, музыкальной,
          <w:br/>
           Так отрадно, мечтая, внимать,
          <w:br/>
           То веселой, то томно-печальной,
          <w:br/>
           И со мною твой образ опять.
          <w:br/>
          <w:br/>
          И какие бы думе мятежной
          <w:br/>
           Ни напомнил названья язык,
          <w:br/>
           Все мне слышится голос твой нежный,
          <w:br/>
           Все мне видится ясный твой лик.
          <w:br/>
          <w:br/>
          Может быть, и теперь пред роялью,
          <w:br/>
           Как и прежде, бывало, сидишь
          <w:br/>
           И с спокойною, тихой печалью
          <w:br/>
           На далекое поле глядишь.
          <w:br/>
          <w:br/>
          Может быть, ты с невольной слезою
          <w:br/>
           Вспоминаешь теперь обо мне?
          <w:br/>
           И ты видишь: с постылой душою,
          <w:br/>
           В незнакомой, чужой стороне
          <w:br/>
          <w:br/>
          Я иду через площадь… Мечтами
          <w:br/>
           Сердце полно о радостных днях…
          <w:br/>
           Только слякоть да грязь пред глазами,
          <w:br/>
           И шарманки мотивы в ушах.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2022-04-22T02:49:29+03:00</dcterms:created>
  <dcterms:modified xsi:type="dcterms:W3CDTF">2022-04-22T02:49:29+03:00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