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Шекспир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Увы, увы! Зачем громады туч нависли,
          <w:br/>
           Запечатляя тень на царственном челе?
          <w:br/>
           Кто злобно возжелал, чтоб олимпийцы мысли
          <w:br/>
           Вослед иным богам исчезли на земле?
          <w:br/>
          <w:br/>
          Шекспиру славному никто не внемлет ныне;
          <w:br/>
           Разящий монолог — как выстрел холостой;
          <w:br/>
           И трагик вопиет, как жаждущий в пустыне,
          <w:br/>
           Бросая реплики в партер полупустой.
          <w:br/>
          <w:br/>
          Британцы о своем достоинстве забыли:
          <w:br/>
           Отринув истину, заблудшие умы
          <w:br/>
           Хулят трагедию и хвалят водевили,
          <w:br/>
           Впадают в варварство и тонут в безднах тьмы,
          <w:br/>
          <w:br/>
          И тем не менее — какому исполину
          <w:br/>
           Так много мерзости в огне спалить дано,
          <w:br/>
           Безжалостно в душе людской нащупать дно,
          <w:br/>
           Провидеть всю ее туманную пучину?
          <w:br/>
          <w:br/>
          Какой поэт умел в душе, в ее затонах,
          <w:br/>
           Найти сокрытую за семь печатей страсть,
          <w:br/>
           Кто чувства тайные всегда умел заклясть,
          <w:br/>
           Рассудку подчинить драконов разъяренных?
          <w:br/>
          <w:br/>
          Кто так еще умел приподымать завесу
          <w:br/>
           Над миром ужасов, над безднами веков,
          <w:br/>
           Кто выпустить дерзал чудовищ из оков,
          <w:br/>
           Чтоб снова их сковать, подобно Геркулесу?
          <w:br/>
          <w:br/>
          Но жаждет зритель, чтоб затасканный сюжет
          <w:br/>
           Увеселял его убого и уныло.
          <w:br/>
           Навеки ли лучам верховного светила
          <w:br/>
           Британцы предпочли лампады тусклый свет?
          <w:br/>
          <w:br/>
          Что, равное тебе, смогла создать планета?
          <w:br/>
           И суждено ль, чтоб ты из наших душ исчез?
          <w:br/>
           О нет! Всесильна ночь, но только до рассвета —
          <w:br/>
           Она не кинет тень на светочи небес.
          <w:br/>
          <w:br/>
          О ты, чей ясный путь был крут, но плодоносен,
          <w:br/>
           Ты в благодатный час рожден в родном краю,
          <w:br/>
           И, от сосцов земли не отрывая десен,
          <w:br/>
           Ты истину впитал навеки в кровь свою.
          <w:br/>
          <w:br/>
          Все то, к чему сквозь мрак ты прорубил ступени,
          <w:br/>
           Все то, что создал ты движением руки,
          <w:br/>
           Все то, на чем печать напечатлел твой гений, —
          <w:br/>
           Должно цвести и жить распаду вопреки.
          <w:br/>
          <w:br/>
          Шекспир! В борьбе за жизнь, в бесплодном поединке,
          <w:br/>
           Проходят смертные, которым счету нет,
          <w:br/>
           Системы рушатся, одна другой вослед,
          <w:br/>
           Смывает вал времен людских трудов песчинки, — 
          <w:br/>
          <w:br/>
          И только гений твой нездешней силы полн;
          <w:br/>
           Взойди же в небеса, над миром гордо рея,
          <w:br/>
           Незыблемо займи вершину эмпирея
          <w:br/>
           И озари прибой безумствующих волн.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2022-04-22T03:40:41+03:00</dcterms:created>
  <dcterms:modified xsi:type="dcterms:W3CDTF">2022-04-22T03:40:41+03:00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