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Шестого чувства крошечный придаток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Шестого чувства крошечный придаток
          <w:br/>
          Иль ящерицы теменной глазок,
          <w:br/>
          Монастыри улиток и створчаток,
          <w:br/>
          Мерцающих ресничек говорок.
          <w:br/>
          <w:br/>
          Недостижимое, как это близко —
          <w:br/>
          Ни развязать нельзя, ни посмотреть,-
          <w:br/>
          Как будто в руку вложена записка
          <w:br/>
          И на нее немедленно ответь…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2022-03-19T09:39:29+03:00</dcterms:created>
  <dcterms:modified xsi:type="dcterms:W3CDTF">2022-03-19T09:39:29+03:00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