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Штиль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Из Гейне
          <w:br/>
          <w:br/>
          Море дремлет... Солнце стрелы
          <w:br/>
          С высоты свергает в воду.
          <w:br/>
          И корабль в дрожащих искрах
          <w:br/>
          Гонит хвост зеленых борозд.
          <w:br/>
          <w:br/>
          У руля на брюхе боцман
          <w:br/>
          Спит и всхрапывает тихо.
          <w:br/>
          Весь в смоле, у мачты юнга,
          <w:br/>
          Скорчась, чинит старый парус.
          <w:br/>
          <w:br/>
          Сквозь запачканные щеки
          <w:br/>
          Краска вспыхнула, гримаса
          <w:br/>
          Рот свела, и полон скорби
          <w:br/>
          Взгляд очей - больших и нежных.
          <w:br/>
          <w:br/>
          Капитан над ним склонился,
          <w:br/>
          Рвет и мечет, и бушует:
          <w:br/>
          "Вор и жулик! Из бочонка
          <w:br/>
          Ты, злодей, стянул селедку!"
          <w:br/>
          <w:br/>
          Море дремлет... Из пучины
          <w:br/>
          Рыбка-умница всплывает,
          <w:br/>
          Греет голову на солнце
          <w:br/>
          И хвостом игриво плещет.
          <w:br/>
          <w:br/>
          Но из воздуха, как камень,
          <w:br/>
          Чайка падает на рыбку -
          <w:br/>
          И с добычей легкой в клюве
          <w:br/>
          Вновь в лазурь взмывает чайка.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2021-11-11T02:27:21+03:00</dcterms:created>
  <dcterms:modified xsi:type="dcterms:W3CDTF">2021-11-11T02:27:21+03:00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