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 волн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 мне, за что люблю, о волны,
          <w:br/>
           Ваш сладостный и непонятный шум,
          <w:br/>
           Когда всю ночь ему внимаю, полный
          <w:br/>
           Таинственных и несказанных дум.
          <w:br/>
          <w:br/>
          Изменчивы, как я, и неизменны,
          <w:br/>
           Вы боретесь, и нет вам тишины,
          <w:br/>
           И все-таки вы праздны и блаженны,
          <w:br/>
           И олимпийской резвостью полны.
          <w:br/>
          <w:br/>
          И страстного вы учите бесстрастью,
          <w:br/>
           Не верить злу людскому и добру,
          <w:br/>
           Быть радостным и не стремиться к счастью,
          <w:br/>
           И жизнь любить как вечную игру.
          <w:br/>
          <w:br/>
          И мудрости вы учите свободной:
          <w:br/>
           Все пением и смехом побеждать,
          <w:br/>
           Чтоб в красоте великой и холодной
          <w:br/>
           Бесцельно жить, бесцельно умирать.
          <w:br/>
          <w:br/>
          Ваш вольный шум — для сердца укоризна.
          <w:br/>
           Мой дух влечет к вам древняя любовь:
          <w:br/>
           Не прах земли, а вы — моя отчизна,
          <w:br/>
           То, чем я был и чем я буду вновь.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2022-04-23T12:04:55+03:00</dcterms:created>
  <dcterms:modified xsi:type="dcterms:W3CDTF">2022-04-23T12:04:55+03:00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