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"Шумела полночная вьюга..."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Шумела полночная вьюга
          <w:br/>
          В лесной и глухой стороне.
          <w:br/>
          Мы сели с ней друг подле друга.
          <w:br/>
          Валежник свистал на огне.
          <w:br/>
          <w:br/>
          И наших двух теней громады
          <w:br/>
          Лежали на красном полу,
          <w:br/>
          А в сердце ни искры отрады,
          <w:br/>
          И нечем прогнать эту мглу!
          <w:br/>
          <w:br/>
          Березы скрипят за стеною,
          <w:br/>
          Сук ели трещит смоляной...
          <w:br/>
          О друг мой, скажи, что с тобою?
          <w:br/>
          Я знаю давно, что со мной!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2021-11-10T10:13:56+03:00</dcterms:created>
  <dcterms:modified xsi:type="dcterms:W3CDTF">2021-11-10T10:13:56+03:00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