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Шумит кустарник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Шумит кустарник… На утес
          <w:br/>
          Олень веселый выбегает,
          <w:br/>
          Пугливо он подножный лес
          <w:br/>
          С вершины острой озирает,
          <w:br/>
          Глядит на светлые луга,
          <w:br/>
          Глядит на синий свод небесный
          <w:br/>
          И на днепровские брега,
          <w:br/>
          Венчанны чащею древесной.
          <w:br/>
          Недвижим, строен он стоит
          <w:br/>
          И чутким ухом шевелит…
          <w:br/>
          <w:br/>
          Но дрогнул он — незапный звук
          <w:br/>
          Его коснулся — боязливо
          <w:br/>
          Он шею вытянул и вдруг
          <w:br/>
          С вершины прянул…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2022-03-18T07:09:05+03:00</dcterms:created>
  <dcterms:modified xsi:type="dcterms:W3CDTF">2022-03-18T07:09:05+03:00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