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Шутливая философия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«Один за всех и все за одного»!
          <w:br/>
          Сказать легко. Но если разобраться,
          <w:br/>
          То одному за всех не разорваться.
          <w:br/>
          Тогда как всем за одного подняться
          <w:br/>
          Не стоит ну почти что ничего!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2022-03-17T13:16:41+03:00</dcterms:created>
  <dcterms:modified xsi:type="dcterms:W3CDTF">2022-03-17T13:16:41+03:00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