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Шхуны на рейде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рейдах в ночи лунные
          <w:br/>
           По-девичьи, во сне,
          <w:br/>
           Чуть слышно бредят шхуны
          <w:br/>
           О завтрашней весне.
          <w:br/>
          <w:br/>
          Пускай на мачтах иней,
          <w:br/>
           Пусть кили вмерзли в лед,-
          <w:br/>
           Им виден в дымке синей
          <w:br/>
           Далеких солнц восход.
          <w:br/>
          <w:br/>
          Разломанные глыбы,
          <w:br/>
           Растопленные льды,
          <w:br/>
           Зеленые изгибы
          <w:br/>
           Бунтующей воды.
          <w:br/>
          <w:br/>
          И в высях небывалых,
          <w:br/>
           В преддверье небылиц,
          <w:br/>
           На одиноких скалах
          <w:br/>
           Гнездовья белых птиц.
          <w:br/>
          <w:br/>
          За ними, в отдаленье,
          <w:br/>
           В игре дневных теней,
          <w:br/>
           Лежбища тюленей
          <w:br/>
           Меж голубых полей.
          <w:br/>
          <w:br/>
          Летучее скольженье
          <w:br/>
           По пенистым волнам
          <w:br/>
           И счастье возвращенья
          <w:br/>
           К знакомым берегам.
          <w:br/>
          <w:br/>
          Когда без проволочки
          <w:br/>
           Подхватят на лету
          <w:br/>
           С белужьим жиром бочки
          <w:br/>
           Грузчики в порту.
          <w:br/>
          <w:br/>
          Когда откроют склады
          <w:br/>
           Густой толпе мехов,
          <w:br/>
           Которые их рады
          <w:br/>
           Заполнить до верхов.
          <w:br/>
          <w:br/>
          Когда в высоком зданье,
          <w:br/>
           Точней, чем с давних слов,
          <w:br/>
           Наметят очертанья
          <w:br/>
           Полярных островов…
          <w:br/>
          <w:br/>
          На рейдах в ночи лунные
          <w:br/>
           По-девичьи, во сне,
          <w:br/>
           Чуть слышно бредят шхуны
          <w:br/>
           О завтрашней весне.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2022-04-23T17:03:50+03:00</dcterms:created>
  <dcterms:modified xsi:type="dcterms:W3CDTF">2022-04-23T17:03:50+03:00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