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Экзамен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Побывал я в клубе армейском.
          <w:br/>
           Не бывал я там целый век.
          <w:br/>
           Принимало меня семейство,
          <w:br/>
           Может, в тысячу человек.
          <w:br/>
          <w:br/>
          «Встать!» — И ветер прошел по залу,
          <w:br/>
           Мне ж хотелось сказать: «Садись».
          <w:br/>
           Повстречали меня сначала,
          <w:br/>
           Будто гость я, а не танкист,
          <w:br/>
          <w:br/>
          Будто я не того же братства,
          <w:br/>
           Жженый, стреляный, фронтовой,
          <w:br/>
           И неловко мне было в штатском
          <w:br/>
           Проходить сквозь солдатский строй.
          <w:br/>
          <w:br/>
          На широкой тесовой сцене
          <w:br/>
           Бархат прошелестел и смолк.
          <w:br/>
           И в какое-то вдруг мгновенье
          <w:br/>
           Я припомнил гвардейский полк.
          <w:br/>
          <w:br/>
          Будто в прошлое настежь двери,
          <w:br/>
           И друзей голоса в ответ:
          <w:br/>
           «Что ж, послушаем и проверим —
          <w:br/>
           Стихотворец ты или нет.
          <w:br/>
          <w:br/>
          Почитай, мы примем экзамен».
          <w:br/>
           И читал я им у костра
          <w:br/>
           Под открытыми небесами
          <w:br/>
           Возле Мги стихи до утра.
          <w:br/>
          <w:br/>
          Снова мне танкисты не верят
          <w:br/>
           И глядят, прищурясь, вослед:
          <w:br/>
           «Что ж, послушаем и проверим —
          <w:br/>
           Ты на деле танкист или нет».
          <w:br/>
          <w:br/>
          Нужно им доказать стихами,
          <w:br/>
           Что я брал в сорок третьем Мгу,
          <w:br/>
           Что прицелом и рычагами,
          <w:br/>
           Словно рифмой, владеть могу.
          <w:br/>
          <w:br/>
          Зал откашлялся, смолкнул, замер…
          <w:br/>
           Понял я: лишь спустя семь лет,
          <w:br/>
           Вот сейчас я держу экзамен —
          <w:br/>
           Стихотворец я или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2022-04-22T08:26:43+03:00</dcterms:created>
  <dcterms:modified xsi:type="dcterms:W3CDTF">2022-04-22T08:26:43+03:00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