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Экстаз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теперь, Христос, закрой мне глаза,
          <w:br/>
           Губы заледени, —
          <w:br/>
           Потому что сказаны все слова
          <w:br/>
           И лишними стали все дни.
          <w:br/>
          <w:br/>
          Друг от друга не отрывали мы глаз, —
          <w:br/>
           Он смотрел на меня, а я на него, —
          <w:br/>
           Словно в смерть вонзались зрачки, —
          <w:br/>
           Как огонь агонии, длился экстаз,
          <w:br/>
           Озаряя последнею бледностью нас.
          <w:br/>
           А за этим мгновением нет ничего!
          <w:br/>
          <w:br/>
          О как судорожно говорил он со мной!
          <w:br/>
           А в смятенных словах моих, полных тоски,
          <w:br/>
           Был восторг, и истома, и страх, —
          <w:br/>
           О судьбе говорила моей и его,
          <w:br/>
           О любви роковой, —
          <w:br/>
           О замесе крови на сладких слезах.
          <w:br/>
          <w:br/>
          После этого знаю я — нет ничего!
          <w:br/>
           Не осталось росинки такой на цветке,
          <w:br/>
           Чтоб слезой
          <w:br/>
           По моей не скатилась щеке.
          <w:br/>
          <w:br/>
          На губах — немота,
          <w:br/>
           И в ушах — глухота,
          <w:br/>
           И в глазах — слепота, так бесцветна земля!
          <w:br/>
           Смысла жизни ни в чем не увижу я,
          <w:br/>
          <w:br/>
          Ни в багровых цветах,
          <w:br/>
           Ни в безмолвных снегах!
          <w:br/>
           Потому и прошу я тебя, Христос, —
          <w:br/>
           Я и в голод к тебе за хлебом не шла, —
          <w:br/>
           А теперь пожалей,
          <w:br/>
           Закрой мне глаза,
          <w:br/>
           Иней на губы мне положи.
          <w:br/>
          <w:br/>
          От ветра плоть мою защити, —
          <w:br/>
           Ведь его слова пронеслись по ней,
          <w:br/>
           От дневного света освободи, —
          <w:br/>
           Днем я вижу его ясней!
          <w:br/>
           Так прими же меня, я иду,
          <w:br/>
           Переполненная, как земля в половодье!
          <w:br/>
          <w:br/>
          <em>Перевод И.Лиснянской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2022-04-22T00:30:30+03:00</dcterms:created>
  <dcterms:modified xsi:type="dcterms:W3CDTF">2022-04-22T00:30:30+03:00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