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солнца без тебя,
          <w:br/>
           Нет песни без тебя.
          <w:br/>
           В мире огромном нет без тебя тепла.
          <w:br/>
           Свет юности моей,
          <w:br/>
           Свет нежности твоей —
          <w:br/>
           Только лишь отзвук музыки давних дней.
          <w:br/>
          <w:br/>
          В целом мире я один,
          <w:br/>
           Я самим собой судим,
          <w:br/>
           Я не смог любовь спасти —
          <w:br/>
           Ты прости меня, прости.
          <w:br/>
          <w:br/>
          Звезд синие глаза,
          <w:br/>
           Звезд ясные глаза,
          <w:br/>
           Первые встречи, первой любви гроза.
          <w:br/>
           Зов памяти моей,
          <w:br/>
           Зов звездных витражей.
          <w:br/>
           В сердце осталась музыка давних дней.
          <w:br/>
          <w:br/>
          Нет возраста любви,
          <w:br/>
           Нет сумерек любви,
          <w:br/>
           Сердце устало быть от тебя вдали.
          <w:br/>
           Снег станет голубым,
          <w:br/>
           Снег станет молодым —
          <w:br/>
           Мы возвратимся к солнечным дням былым.
          <w:br/>
          <w:br/>
          Я от тяжких снов проснусь,
          <w:br/>
           Я вернусь к тебе, вернусь.
          <w:br/>
           Сквозь огни и грозы,
          <w:br/>
           Сквозь тепло и слезы
          <w:br/>
           Я вернусь к тебе, вернусь.
          <w:br/>
           Нет солнца без тебя…
          <w:br/>
           Нет песни без тебя…
          <w:br/>
           Нет жизни без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2022-04-22T10:13:06+03:00</dcterms:created>
  <dcterms:modified xsi:type="dcterms:W3CDTF">2022-04-22T10:13:06+03:00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