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Электрокардиограмма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Профессор прослушал меня и сказал:
          <w:br/>
          — Сердчишко пошаливает упрямо.
          <w:br/>
          Дайте, сестрица, мне кардиограмму,
          <w:br/>
          Посмотрим-ка, что он напереживал.
          <w:br/>
          <w:br/>
          Маленький белый рулон бумаги,
          <w:br/>
          А в нем отражен твой нелегкий путь.
          <w:br/>
          Зубчики, линии и зигзаги —
          <w:br/>
          Полно, профессор, да в них ли суть?!
          <w:br/>
          <w:br/>
          Ведь это всего только телеграмма.
          <w:br/>
          Но телеграммы всегда сухи.
          <w:br/>
          А настоящая «сердцеограмма»
          <w:br/>
          Где все: и надежда, и смех, и драма,
          <w:br/>
          Вот она — это мои стихи!
          <w:br/>
          <w:br/>
          Откройте любую у них страницу —
          <w:br/>
          И жизнь моя сразу к лицу лицом:
          <w:br/>
          Вот эта военной грозой дымится,
          <w:br/>
          А та сражается с подлецом.
          <w:br/>
          <w:br/>
          Другие страницы — другие войны:
          <w:br/>
          За правду без страха и за любовь.
          <w:br/>
          Ну мог ли, профессор, я жить спокойно,
          <w:br/>
          Как говорится, «не портя кровь»?
          <w:br/>
          <w:br/>
          И разве же сердцу досталось мало,
          <w:br/>
          Коль часто, горя на предельной точке,
          <w:br/>
          Из боли и счастья оно выплавляло
          <w:br/>
          Все эти строчки, все эти строчки.
          <w:br/>
          <w:br/>
          Итак, чтоб длиннее была дорога,
          <w:br/>
          Отныне — ни споров, ни бурных встреч.
          <w:br/>
          Работать я должен не слишком много,
          <w:br/>
          Следить за режимом умно и строго,
          <w:br/>
          Короче, здоровье свое беречь.
          <w:br/>
          <w:br/>
          Спасибо, профессор, вам за внимание!
          <w:br/>
          Здоровье, конечно же, не пустяк.
          <w:br/>
          Я выполню все ваши указания.
          <w:br/>
          Куренью — конец, говорю заранее.
          <w:br/>
          А жить вот спокойно… увы, никак!
          <w:br/>
          <w:br/>
          Ну как оставаться неуязвимым,
          <w:br/>
          Столкнувшись с коварством иль прочим злом?
          <w:br/>
          А встретившись где-нибудь с подлецом,
          <w:br/>
          Возможно ль пройти равнодушно мимо?!
          <w:br/>
          <w:br/>
          Любовь же в душе моей, как всегда,
          <w:br/>
          Будет гореть до скончания века,
          <w:br/>
          Ведь если лишить любви человека,
          <w:br/>
          То он превратится в кусочек льда.
          <w:br/>
          <w:br/>
          Волненья? Пусть так! Для чего сердиться?
          <w:br/>
          Какой же боец без борьбы здоров?!
          <w:br/>
          Ведь не могу ж я иным родиться!
          <w:br/>
          А если вдруг что-то со мной случится,
          <w:br/>
          Так вот они — книги моих стихов!
          <w:br/>
          <w:br/>
          Где строчка любого стихотворенья,
          <w:br/>
          Не мысля и дня просидеть в тиши,
          <w:br/>
          Является трассой сердцебиенья
          <w:br/>
          И отзвуком песни моей души!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2022-03-18T12:52:12+03:00</dcterms:created>
  <dcterms:modified xsi:type="dcterms:W3CDTF">2022-03-18T12:52:12+03:00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