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"Эллеферия, пред тобой..."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Эллеферия, пред тобой
          <w:br/>
          Затмились прелести другие,
          <w:br/>
          Горю тобой, я вечно твой.
          <w:br/>
          Я твой на век, Эллеферия!
          <w:br/>
          <w:br/>
          Тебя пугает света шум,
          <w:br/>
          Придворный блеск ей неприятен;
          <w:br/>
          Люблю твой пылкий, правый ум,
          <w:br/>
          И сердцу глас ее понятен.
          <w:br/>
          <w:br/>
          На юге, в мирной темноте
          <w:br/>
          Живи со мной, Эллеферия,
          <w:br/>
          Твоей ........... красоте
          <w:br/>
          Вредна холодная Россия.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2021-11-10T13:17:58+03:00</dcterms:created>
  <dcterms:modified xsi:type="dcterms:W3CDTF">2021-11-10T13:17:58+03:00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