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Эндимнон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спал, о юноша, ты спал,
          <w:br/>
           Когда она, богиня скал,
          <w:br/>
           Лесов и неги молчаливой,
          <w:br/>
           Томясь любовью боязливой,
          <w:br/>
           К тебе, прекрасна и светла,
          <w:br/>
           С Олимпа мрачного сошла;
          <w:br/>
           Когда она, никем не зрима,
          <w:br/>
           Тиха, безмолвна, недвижима,
          <w:br/>
           Она стояла пред тобой,
          <w:br/>
           Как цвет над урной гробовой;
          <w:br/>
           Когда, без тайного укора,
          <w:br/>
           Она внимательного взора
          <w:br/>
           С тебя, как чистого стекла,
          <w:br/>
           Свести, красавец, не могла —
          <w:br/>
           И сладость робких ожиданий
          <w:br/>
           И пламень девственных желаний
          <w:br/>
           Дышали жизнью бытия
          <w:br/>
           В груди божественной ея!
          <w:br/>
           Ты спал… Но страстное лобзанье
          <w:br/>
           Прервало сна очарованье.
          <w:br/>
           Ты очи черные открыл —
          <w:br/>
           И юный, смелый, полный сил,
          <w:br/>
           Под тенью миртового леса,
          <w:br/>
          <w:br/>
          Пред юной дщерию Зевеса
          <w:br/>
           Склонил колено и чело!..
          <w:br/>
           Счастливый юноша! Светло!
          <w:br/>
           Редеет ночь, алеет небо!
          <w:br/>
           Смотри: предшественница Феба
          <w:br/>
           Открыла розовым перстом
          <w:br/>
           Врата на своде голубом!
          <w:br/>
           Смотри!.. Но бледная Диана
          <w:br/>
           В прозрачном облаке тумана,
          <w:br/>
           Без лучезарного венца
          <w:br/>
           Уже спешит в чертог отца,
          <w:br/>
           И снова ждет в тоске ревнивой
          <w:br/>
           Покрова ночи молчаливой!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2022-04-24T00:30:53+03:00</dcterms:created>
  <dcterms:modified xsi:type="dcterms:W3CDTF">2022-04-24T00:30:53+03:00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